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C1F64" w14:textId="1DCD3891" w:rsidR="00CE4894" w:rsidRPr="005C388A" w:rsidRDefault="00CE4894" w:rsidP="00CE4894">
      <w:pPr>
        <w:spacing w:line="240" w:lineRule="auto"/>
        <w:rPr>
          <w:rFonts w:ascii="Apercu" w:eastAsia="Arial Narrow" w:hAnsi="Apercu" w:cs="Arial Narrow"/>
          <w:i/>
          <w:sz w:val="24"/>
          <w:szCs w:val="24"/>
        </w:rPr>
      </w:pPr>
    </w:p>
    <w:p w14:paraId="64FFC241" w14:textId="2462579B" w:rsidR="00CE4894" w:rsidRPr="005C388A" w:rsidRDefault="00CE4894" w:rsidP="00CE4894">
      <w:pPr>
        <w:spacing w:line="240" w:lineRule="auto"/>
        <w:rPr>
          <w:rFonts w:ascii="Apercu" w:eastAsia="Arial Narrow" w:hAnsi="Apercu" w:cs="Arial Narrow"/>
          <w:i/>
          <w:sz w:val="24"/>
          <w:szCs w:val="24"/>
        </w:rPr>
      </w:pPr>
      <w:r w:rsidRPr="005C388A">
        <w:rPr>
          <w:rFonts w:ascii="Apercu" w:eastAsia="Arial Narrow" w:hAnsi="Apercu" w:cs="Arial Narrow"/>
          <w:i/>
          <w:noProof/>
          <w:sz w:val="24"/>
          <w:szCs w:val="24"/>
        </w:rPr>
        <w:drawing>
          <wp:inline distT="0" distB="0" distL="0" distR="0" wp14:anchorId="6BC79D76" wp14:editId="63F0B4FF">
            <wp:extent cx="2311400" cy="2324100"/>
            <wp:effectExtent l="0" t="0" r="0" b="0"/>
            <wp:docPr id="1" name="Bildobjekt 1" descr="En bild som visar person, person, inomhus, stå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person, person, inomhus, står&#10;&#10;Automatiskt genererad beskrivn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D25F9" w14:textId="77777777" w:rsidR="00CE4894" w:rsidRPr="005C388A" w:rsidRDefault="00CE4894" w:rsidP="00CE4894">
      <w:pPr>
        <w:spacing w:line="240" w:lineRule="auto"/>
        <w:rPr>
          <w:rFonts w:ascii="Apercu" w:eastAsia="Arial Narrow" w:hAnsi="Apercu" w:cs="Arial Narrow"/>
          <w:i/>
          <w:sz w:val="24"/>
          <w:szCs w:val="24"/>
        </w:rPr>
      </w:pPr>
    </w:p>
    <w:p w14:paraId="709D78EB" w14:textId="77777777" w:rsidR="005C388A" w:rsidRPr="005C388A" w:rsidRDefault="005C388A" w:rsidP="005C388A">
      <w:pPr>
        <w:spacing w:line="240" w:lineRule="auto"/>
        <w:rPr>
          <w:rFonts w:ascii="Apercu" w:eastAsia="Arial Narrow" w:hAnsi="Apercu" w:cs="Arial Narrow"/>
          <w:iCs/>
          <w:sz w:val="32"/>
          <w:szCs w:val="32"/>
        </w:rPr>
      </w:pPr>
      <w:proofErr w:type="spellStart"/>
      <w:r w:rsidRPr="005C388A">
        <w:rPr>
          <w:rFonts w:ascii="Apercu" w:eastAsia="Arial Narrow" w:hAnsi="Apercu" w:cs="Arial Narrow"/>
          <w:iCs/>
          <w:sz w:val="32"/>
          <w:szCs w:val="32"/>
        </w:rPr>
        <w:t>Cristoffer</w:t>
      </w:r>
      <w:proofErr w:type="spellEnd"/>
      <w:r w:rsidRPr="005C388A">
        <w:rPr>
          <w:rFonts w:ascii="Apercu" w:eastAsia="Arial Narrow" w:hAnsi="Apercu" w:cs="Arial Narrow"/>
          <w:iCs/>
          <w:sz w:val="32"/>
          <w:szCs w:val="32"/>
        </w:rPr>
        <w:t xml:space="preserve"> Stockman, 41 år</w:t>
      </w:r>
    </w:p>
    <w:p w14:paraId="16B7BD15" w14:textId="77777777" w:rsidR="005C388A" w:rsidRDefault="005C388A" w:rsidP="00FA441A">
      <w:pPr>
        <w:spacing w:line="240" w:lineRule="auto"/>
        <w:rPr>
          <w:rFonts w:ascii="Apercu" w:eastAsia="Times New Roman" w:hAnsi="Apercu"/>
          <w:color w:val="000000"/>
          <w:sz w:val="24"/>
          <w:szCs w:val="24"/>
          <w:lang w:val="sv-SE"/>
        </w:rPr>
      </w:pPr>
    </w:p>
    <w:p w14:paraId="4C4D7B07" w14:textId="77777777" w:rsidR="005C388A" w:rsidRDefault="005C388A" w:rsidP="00FA441A">
      <w:pPr>
        <w:spacing w:line="240" w:lineRule="auto"/>
        <w:rPr>
          <w:rFonts w:ascii="Apercu" w:eastAsia="Times New Roman" w:hAnsi="Apercu"/>
          <w:color w:val="000000"/>
          <w:sz w:val="24"/>
          <w:szCs w:val="24"/>
          <w:lang w:val="sv-SE"/>
        </w:rPr>
      </w:pPr>
    </w:p>
    <w:p w14:paraId="62FBCABC" w14:textId="77777777" w:rsidR="005C388A" w:rsidRDefault="005C388A" w:rsidP="00FA441A">
      <w:pPr>
        <w:spacing w:line="240" w:lineRule="auto"/>
        <w:rPr>
          <w:rFonts w:ascii="Apercu" w:eastAsia="Times New Roman" w:hAnsi="Apercu"/>
          <w:color w:val="000000"/>
          <w:sz w:val="24"/>
          <w:szCs w:val="24"/>
          <w:lang w:val="sv-SE"/>
        </w:rPr>
      </w:pPr>
    </w:p>
    <w:p w14:paraId="175F3C96" w14:textId="29922BDE" w:rsidR="00FA441A" w:rsidRPr="005C388A" w:rsidRDefault="005C388A" w:rsidP="00FA441A">
      <w:pPr>
        <w:spacing w:line="240" w:lineRule="auto"/>
        <w:rPr>
          <w:rFonts w:ascii="Apercu" w:eastAsia="Times New Roman" w:hAnsi="Apercu"/>
          <w:color w:val="000000"/>
          <w:sz w:val="24"/>
          <w:szCs w:val="24"/>
          <w:lang w:val="sv-SE"/>
        </w:rPr>
      </w:pPr>
      <w:r>
        <w:rPr>
          <w:rFonts w:ascii="Apercu" w:eastAsia="Times New Roman" w:hAnsi="Apercu"/>
          <w:color w:val="000000"/>
          <w:sz w:val="24"/>
          <w:szCs w:val="24"/>
          <w:lang w:val="sv-SE"/>
        </w:rPr>
        <w:t>Jag är u</w:t>
      </w:r>
      <w:r w:rsidR="00FA441A" w:rsidRPr="005C388A">
        <w:rPr>
          <w:rFonts w:ascii="Apercu" w:eastAsia="Times New Roman" w:hAnsi="Apercu"/>
          <w:color w:val="000000"/>
          <w:sz w:val="24"/>
          <w:szCs w:val="24"/>
          <w:lang w:val="sv-SE"/>
        </w:rPr>
        <w:t xml:space="preserve">tbildad på GIH och </w:t>
      </w:r>
      <w:r>
        <w:rPr>
          <w:rFonts w:ascii="Apercu" w:eastAsia="Times New Roman" w:hAnsi="Apercu"/>
          <w:color w:val="000000"/>
          <w:sz w:val="24"/>
          <w:szCs w:val="24"/>
          <w:lang w:val="sv-SE"/>
        </w:rPr>
        <w:t xml:space="preserve">har </w:t>
      </w:r>
      <w:r w:rsidR="00FA441A" w:rsidRPr="005C388A">
        <w:rPr>
          <w:rFonts w:ascii="Apercu" w:eastAsia="Times New Roman" w:hAnsi="Apercu"/>
          <w:color w:val="000000"/>
          <w:sz w:val="24"/>
          <w:szCs w:val="24"/>
          <w:lang w:val="sv-SE"/>
        </w:rPr>
        <w:t>jobbat med arbetsmiljöfrågor.</w:t>
      </w:r>
      <w:r w:rsidR="00FA441A" w:rsidRPr="005C388A">
        <w:rPr>
          <w:rFonts w:ascii="Apercu" w:eastAsia="Times New Roman" w:hAnsi="Apercu"/>
          <w:color w:val="000000"/>
          <w:sz w:val="24"/>
          <w:szCs w:val="24"/>
          <w:lang w:val="sv-SE"/>
        </w:rPr>
        <w:br/>
        <w:t>Anställd idag som stf stabschef på Försvarsmakten i Örebro som arbetar </w:t>
      </w:r>
      <w:r>
        <w:rPr>
          <w:rFonts w:ascii="Apercu" w:eastAsia="Times New Roman" w:hAnsi="Apercu"/>
          <w:color w:val="000000"/>
          <w:sz w:val="24"/>
          <w:szCs w:val="24"/>
          <w:lang w:val="sv-SE"/>
        </w:rPr>
        <w:t xml:space="preserve">med </w:t>
      </w:r>
      <w:r w:rsidR="00FA441A" w:rsidRPr="005C388A">
        <w:rPr>
          <w:rFonts w:ascii="Apercu" w:eastAsia="Times New Roman" w:hAnsi="Apercu"/>
          <w:color w:val="000000"/>
          <w:sz w:val="24"/>
          <w:szCs w:val="24"/>
          <w:lang w:val="sv-SE"/>
        </w:rPr>
        <w:br/>
        <w:t>samhällsviktig kommunikation. Har erfarenhet från styrelsearbete i fastighetsbolag och idrottsföreningar och vana att arbeta med strukturerade beslutsprocesser.</w:t>
      </w:r>
    </w:p>
    <w:p w14:paraId="3BA3FC97" w14:textId="279B5EA3" w:rsidR="00FA441A" w:rsidRPr="005C388A" w:rsidRDefault="00FA441A" w:rsidP="00FA441A">
      <w:pPr>
        <w:spacing w:line="240" w:lineRule="auto"/>
        <w:rPr>
          <w:rFonts w:ascii="Apercu" w:eastAsia="Times New Roman" w:hAnsi="Apercu"/>
          <w:color w:val="000000"/>
          <w:sz w:val="24"/>
          <w:szCs w:val="24"/>
          <w:lang w:val="sv-SE"/>
        </w:rPr>
      </w:pPr>
      <w:r w:rsidRPr="005C388A">
        <w:rPr>
          <w:rFonts w:ascii="Apercu" w:eastAsia="Times New Roman" w:hAnsi="Apercu"/>
          <w:color w:val="000000"/>
          <w:sz w:val="24"/>
          <w:szCs w:val="24"/>
          <w:lang w:val="sv-SE"/>
        </w:rPr>
        <w:br/>
        <w:t>Friskis är en jätteviktig samhällsaktör och kan ta en större roll och plats i frågorna runt folkhälsan. Viktigt att ha en plan och styra kommunikationen.</w:t>
      </w:r>
      <w:r w:rsidRPr="005C388A">
        <w:rPr>
          <w:rFonts w:ascii="Apercu" w:eastAsia="Times New Roman" w:hAnsi="Apercu"/>
          <w:color w:val="000000"/>
          <w:sz w:val="24"/>
          <w:szCs w:val="24"/>
          <w:lang w:val="sv-SE"/>
        </w:rPr>
        <w:br/>
        <w:t>Frågor som känns viktiga är hur hantera växtvärk? Hur följer vi med och fungerar vi efter</w:t>
      </w:r>
      <w:r w:rsidR="005C388A">
        <w:rPr>
          <w:rFonts w:ascii="Apercu" w:eastAsia="Times New Roman" w:hAnsi="Apercu"/>
          <w:color w:val="000000"/>
          <w:sz w:val="24"/>
          <w:szCs w:val="24"/>
          <w:lang w:val="sv-SE"/>
        </w:rPr>
        <w:t xml:space="preserve"> </w:t>
      </w:r>
      <w:r w:rsidRPr="005C388A">
        <w:rPr>
          <w:rFonts w:ascii="Apercu" w:eastAsia="Times New Roman" w:hAnsi="Apercu"/>
          <w:color w:val="000000"/>
          <w:sz w:val="24"/>
          <w:szCs w:val="24"/>
          <w:lang w:val="sv-SE"/>
        </w:rPr>
        <w:t>pandemin och möter upp medlemmarnas behov?</w:t>
      </w:r>
    </w:p>
    <w:p w14:paraId="4447A553" w14:textId="77777777" w:rsidR="00FA441A" w:rsidRPr="005C388A" w:rsidRDefault="00FA441A" w:rsidP="00CE4894">
      <w:pPr>
        <w:spacing w:line="240" w:lineRule="auto"/>
        <w:rPr>
          <w:rFonts w:ascii="Apercu" w:eastAsia="Arial Narrow" w:hAnsi="Apercu" w:cs="Arial Narrow"/>
          <w:i/>
          <w:sz w:val="24"/>
          <w:szCs w:val="24"/>
        </w:rPr>
      </w:pPr>
    </w:p>
    <w:p w14:paraId="71405A1A" w14:textId="4CCD831E" w:rsidR="004813E6" w:rsidRPr="005C388A" w:rsidRDefault="004813E6" w:rsidP="00CE4894">
      <w:pPr>
        <w:spacing w:line="240" w:lineRule="auto"/>
        <w:rPr>
          <w:rFonts w:ascii="Apercu" w:eastAsia="Arial Narrow" w:hAnsi="Apercu" w:cs="Arial Narrow"/>
          <w:i/>
          <w:sz w:val="24"/>
          <w:szCs w:val="24"/>
        </w:rPr>
      </w:pPr>
    </w:p>
    <w:p w14:paraId="032BF07E" w14:textId="77777777" w:rsidR="004813E6" w:rsidRPr="005C388A" w:rsidRDefault="004813E6" w:rsidP="00CE4894">
      <w:pPr>
        <w:spacing w:line="240" w:lineRule="auto"/>
        <w:rPr>
          <w:rFonts w:ascii="Apercu" w:eastAsia="Arial Narrow" w:hAnsi="Apercu" w:cs="Arial Narrow"/>
          <w:sz w:val="24"/>
          <w:szCs w:val="24"/>
          <w:lang w:val="sv-SE"/>
        </w:rPr>
      </w:pPr>
    </w:p>
    <w:p w14:paraId="7FCDD12B" w14:textId="77777777" w:rsidR="00CE4894" w:rsidRPr="005C388A" w:rsidRDefault="00CE4894" w:rsidP="00CE4894">
      <w:pPr>
        <w:spacing w:line="240" w:lineRule="auto"/>
        <w:rPr>
          <w:rFonts w:ascii="Apercu" w:eastAsia="Arial Narrow" w:hAnsi="Apercu" w:cs="Arial Narrow"/>
          <w:i/>
          <w:sz w:val="24"/>
          <w:szCs w:val="24"/>
        </w:rPr>
      </w:pPr>
    </w:p>
    <w:p w14:paraId="4AAF605F" w14:textId="60215937" w:rsidR="00CE4894" w:rsidRPr="005C388A" w:rsidRDefault="00CE4894" w:rsidP="00CE4894">
      <w:pPr>
        <w:spacing w:line="240" w:lineRule="auto"/>
        <w:rPr>
          <w:rFonts w:ascii="Apercu" w:eastAsia="Arial Narrow" w:hAnsi="Apercu" w:cs="Arial Narrow"/>
          <w:i/>
          <w:sz w:val="24"/>
          <w:szCs w:val="24"/>
        </w:rPr>
      </w:pPr>
      <w:bookmarkStart w:id="0" w:name="_37arf5q271w1" w:colFirst="0" w:colLast="0"/>
      <w:bookmarkEnd w:id="0"/>
      <w:r w:rsidRPr="005C388A">
        <w:rPr>
          <w:rFonts w:ascii="Apercu" w:eastAsia="Arial Narrow" w:hAnsi="Apercu" w:cs="Arial Narrow"/>
          <w:i/>
          <w:sz w:val="24"/>
          <w:szCs w:val="24"/>
        </w:rPr>
        <w:t xml:space="preserve"> </w:t>
      </w:r>
    </w:p>
    <w:p w14:paraId="1608CA19" w14:textId="77777777" w:rsidR="00393085" w:rsidRPr="005C388A" w:rsidRDefault="005C388A">
      <w:pPr>
        <w:rPr>
          <w:rFonts w:ascii="Apercu" w:hAnsi="Apercu"/>
          <w:sz w:val="24"/>
          <w:szCs w:val="24"/>
        </w:rPr>
      </w:pPr>
      <w:bookmarkStart w:id="1" w:name="_1qyoazdvhph" w:colFirst="0" w:colLast="0"/>
      <w:bookmarkEnd w:id="1"/>
    </w:p>
    <w:sectPr w:rsidR="00393085" w:rsidRPr="005C388A" w:rsidSect="00991EC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ercu">
    <w:panose1 w:val="02000506040000020004"/>
    <w:charset w:val="00"/>
    <w:family w:val="modern"/>
    <w:notTrueType/>
    <w:pitch w:val="variable"/>
    <w:sig w:usb0="800000AF" w:usb1="5000204A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894"/>
    <w:rsid w:val="0018798E"/>
    <w:rsid w:val="004813E6"/>
    <w:rsid w:val="005C388A"/>
    <w:rsid w:val="00884528"/>
    <w:rsid w:val="00991ECB"/>
    <w:rsid w:val="00CE4894"/>
    <w:rsid w:val="00DB0F53"/>
    <w:rsid w:val="00FA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2F1D4"/>
  <w15:chartTrackingRefBased/>
  <w15:docId w15:val="{F75F5602-120B-DA48-B6DD-32F0C633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894"/>
    <w:pPr>
      <w:spacing w:line="276" w:lineRule="auto"/>
    </w:pPr>
    <w:rPr>
      <w:rFonts w:ascii="Arial" w:eastAsia="Arial" w:hAnsi="Arial" w:cs="Arial"/>
      <w:sz w:val="22"/>
      <w:szCs w:val="22"/>
      <w:lang w:val="sv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4813E6"/>
  </w:style>
  <w:style w:type="character" w:styleId="Hyperlnk">
    <w:name w:val="Hyperlink"/>
    <w:basedOn w:val="Standardstycketeckensnitt"/>
    <w:uiPriority w:val="99"/>
    <w:semiHidden/>
    <w:unhideWhenUsed/>
    <w:rsid w:val="004813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0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Sverresson</dc:creator>
  <cp:keywords/>
  <dc:description/>
  <cp:lastModifiedBy>Helena Tranquist</cp:lastModifiedBy>
  <cp:revision>5</cp:revision>
  <dcterms:created xsi:type="dcterms:W3CDTF">2021-03-04T13:50:00Z</dcterms:created>
  <dcterms:modified xsi:type="dcterms:W3CDTF">2021-03-17T12:43:00Z</dcterms:modified>
</cp:coreProperties>
</file>